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02FF1" w:rsidP="00EF502D" w14:paraId="2070FA7C" w14:textId="77777777">
      <w:pPr>
        <w:spacing w:before="0"/>
        <w:rPr>
          <w:sz w:val="22"/>
          <w:szCs w:val="22"/>
        </w:rPr>
      </w:pPr>
      <w:bookmarkStart w:id="0" w:name="_GoBack"/>
      <w:bookmarkEnd w:id="0"/>
    </w:p>
    <w:p w:rsidR="00202FF1" w:rsidRPr="00904201" w:rsidP="00202FF1" w14:paraId="6D7AA806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202FF1" w:rsidP="00202FF1" w14:paraId="0142F820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30</w:t>
      </w:r>
      <w:r w:rsidRPr="00904201">
        <w:rPr>
          <w:b/>
          <w:color w:val="FF0000"/>
          <w:sz w:val="24"/>
          <w:szCs w:val="24"/>
        </w:rPr>
        <w:t>.Hafta</w:t>
      </w:r>
    </w:p>
    <w:p w:rsidR="00202FF1" w:rsidRPr="00A81AFF" w:rsidP="00202FF1" w14:paraId="7436D835" w14:textId="77777777">
      <w:pPr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03-07 MAYIS</w:t>
      </w:r>
      <w:r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2027</w:t>
      </w:r>
    </w:p>
    <w:p w:rsidR="00AF2632" w:rsidRPr="00E83843" w:rsidP="008B7EFD" w14:paraId="482D509B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DF36AB" w:rsidRPr="00E83843" w:rsidP="00DF36AB" w14:paraId="0FF0A089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031E01D4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3B939A69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416263AF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 w14:paraId="214F7294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7A5695B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352888B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65B770C6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 w14:paraId="4D4A4521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6. </w:t>
            </w:r>
            <w:r w:rsidRPr="00E83843">
              <w:rPr>
                <w:bCs/>
                <w:sz w:val="22"/>
                <w:szCs w:val="22"/>
              </w:rPr>
              <w:t>İNSAN VE ÇEVRE / CANLILAR VE YAŞAM</w:t>
            </w:r>
            <w:r w:rsidRPr="00E83843">
              <w:rPr>
                <w:sz w:val="22"/>
                <w:szCs w:val="22"/>
              </w:rPr>
              <w:t xml:space="preserve">            </w:t>
            </w:r>
          </w:p>
        </w:tc>
      </w:tr>
    </w:tbl>
    <w:p w:rsidR="00DF36AB" w:rsidRPr="00E83843" w:rsidP="00DF36AB" w14:paraId="55DDCF8D" w14:textId="77777777">
      <w:pPr>
        <w:ind w:firstLine="180"/>
        <w:rPr>
          <w:sz w:val="22"/>
          <w:szCs w:val="22"/>
        </w:rPr>
      </w:pPr>
    </w:p>
    <w:p w:rsidR="00DF36AB" w:rsidRPr="00E83843" w:rsidP="00DF36AB" w14:paraId="223A2A2D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05CBBB6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5B1D0208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F.4.6.1. Bilinçli Tüketici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560051E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5FA8C880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F.4.6.1.1. Kaynakların kullanımında tasarruflu davranmaya özen gösterir.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03FE2BF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 w14:paraId="399A4C0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F49515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12C3B51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795983B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1C17387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051EB74E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9DF89B5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D9B5F73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*Kaynakların kullanımında tasarruflu davranmaya özen gösterir.</w:t>
            </w:r>
          </w:p>
          <w:p w:rsidR="00DF36AB" w:rsidRPr="00E83843" w:rsidP="00F65697" w14:paraId="2980CC66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a. Elektrik, su, besin gibi kaynakların tasarruflu kullanılmasının önemi vurgulanır.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  <w:t>b. Yeniden kullanmanın önemi üzerinde durulur.</w:t>
            </w:r>
          </w:p>
          <w:p w:rsidR="00DF36AB" w:rsidRPr="00E83843" w:rsidP="00F65697" w14:paraId="06F48DD1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Kaynak kullanımı, tasarruf, tutumluluk, geri dönüşüm</w:t>
            </w:r>
          </w:p>
          <w:p w:rsidR="00DF36AB" w:rsidRPr="00E83843" w:rsidP="00F65697" w14:paraId="3F71F50F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1BBF795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 w14:paraId="5FF7687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6C315647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Kaynakların tasarruflu kullanılmasına ilişkin slogan hazırlar.</w:t>
            </w:r>
          </w:p>
        </w:tc>
      </w:tr>
    </w:tbl>
    <w:p w:rsidR="00DF36AB" w:rsidRPr="00E83843" w:rsidP="00DF36AB" w14:paraId="42B088BE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0D05D60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75DABDD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 w14:paraId="616A268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94B453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 w14:paraId="10BEBE7E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5E5ABE4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394D10B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 w14:paraId="0834D99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A4AF1C9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 yaşam için gerekli kaynakları, kaynakların tasarruflu kullanımına yönelik bilgi ve becerileri kazanmaları amaçlanmaktadır.</w:t>
            </w:r>
          </w:p>
          <w:p w:rsidR="00DF36AB" w:rsidRPr="00E83843" w:rsidP="00F65697" w14:paraId="3B097849" w14:textId="77777777">
            <w:pPr>
              <w:rPr>
                <w:sz w:val="22"/>
                <w:szCs w:val="22"/>
              </w:rPr>
            </w:pPr>
          </w:p>
        </w:tc>
      </w:tr>
    </w:tbl>
    <w:p w:rsidR="00DF36AB" w:rsidRPr="00E83843" w:rsidP="00DF36AB" w14:paraId="2BB759CF" w14:textId="77777777">
      <w:pPr>
        <w:rPr>
          <w:sz w:val="22"/>
          <w:szCs w:val="22"/>
        </w:rPr>
      </w:pPr>
    </w:p>
    <w:p w:rsidR="00DF36AB" w:rsidRPr="00E83843" w:rsidP="00DF36AB" w14:paraId="381FEDDB" w14:textId="77777777">
      <w:pPr>
        <w:rPr>
          <w:sz w:val="22"/>
          <w:szCs w:val="22"/>
        </w:rPr>
      </w:pPr>
    </w:p>
    <w:p w:rsidR="00DF36AB" w:rsidRPr="00E83843" w:rsidP="00DF36AB" w14:paraId="7FF6608F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DF36AB" w:rsidRPr="00E83843" w:rsidP="00DF36AB" w14:paraId="1339842C" w14:textId="77777777">
      <w:pPr>
        <w:rPr>
          <w:sz w:val="22"/>
          <w:szCs w:val="22"/>
        </w:rPr>
      </w:pPr>
    </w:p>
    <w:p w:rsidR="00DF36AB" w:rsidRPr="00E83843" w:rsidP="00DF36AB" w14:paraId="7CEFFB0F" w14:textId="77777777">
      <w:pPr>
        <w:rPr>
          <w:sz w:val="22"/>
          <w:szCs w:val="22"/>
        </w:rPr>
      </w:pPr>
    </w:p>
    <w:p w:rsidR="00AF2632" w:rsidRPr="00E83843" w:rsidP="00AF2632" w14:paraId="62F92037" w14:textId="77777777">
      <w:pPr>
        <w:rPr>
          <w:sz w:val="22"/>
          <w:szCs w:val="22"/>
        </w:rPr>
      </w:pPr>
    </w:p>
    <w:p w:rsidR="00AF2632" w:rsidRPr="00E83843" w:rsidP="00AF2632" w14:paraId="1282E7BD" w14:textId="77777777">
      <w:pPr>
        <w:rPr>
          <w:sz w:val="22"/>
          <w:szCs w:val="22"/>
        </w:rPr>
      </w:pPr>
    </w:p>
    <w:p w:rsidR="00AF2632" w:rsidRPr="00E83843" w:rsidP="00EF502D" w14:paraId="4643CAB8" w14:textId="77777777">
      <w:pPr>
        <w:rPr>
          <w:sz w:val="22"/>
          <w:szCs w:val="22"/>
        </w:rPr>
      </w:pPr>
    </w:p>
    <w:p w:rsidR="00FD7D10" w:rsidRPr="00E83843" w:rsidP="00EF502D" w14:paraId="3106508A" w14:textId="77777777">
      <w:pPr>
        <w:rPr>
          <w:sz w:val="22"/>
          <w:szCs w:val="22"/>
        </w:rPr>
      </w:pPr>
    </w:p>
    <w:p w:rsidR="00FD7D10" w:rsidRPr="00E83843" w:rsidP="00FD7D10" w14:paraId="154AD97A" w14:textId="77777777">
      <w:pPr>
        <w:rPr>
          <w:sz w:val="22"/>
          <w:szCs w:val="22"/>
        </w:rPr>
      </w:pPr>
    </w:p>
    <w:p w:rsidR="00FD7D10" w:rsidRPr="00E83843" w:rsidP="00EF502D" w14:paraId="78F889B9" w14:textId="77777777">
      <w:pPr>
        <w:rPr>
          <w:sz w:val="22"/>
          <w:szCs w:val="22"/>
        </w:rPr>
      </w:pPr>
    </w:p>
    <w:p w:rsidR="00DF36AB" w:rsidRPr="00E83843" w:rsidP="00EF502D" w14:paraId="1E85C6FE" w14:textId="77777777">
      <w:pPr>
        <w:rPr>
          <w:sz w:val="22"/>
          <w:szCs w:val="22"/>
        </w:rPr>
      </w:pPr>
    </w:p>
    <w:p w:rsidR="00FD7D10" w:rsidP="00EF502D" w14:paraId="0193E43F" w14:textId="77777777">
      <w:pPr>
        <w:rPr>
          <w:sz w:val="22"/>
          <w:szCs w:val="22"/>
        </w:rPr>
      </w:pPr>
    </w:p>
    <w:p w:rsidR="00202FF1" w:rsidP="00EF502D" w14:paraId="03BAD200" w14:textId="77777777">
      <w:pPr>
        <w:rPr>
          <w:sz w:val="22"/>
          <w:szCs w:val="22"/>
        </w:rPr>
      </w:pPr>
    </w:p>
    <w:p w:rsidR="00202FF1" w:rsidP="00EF502D" w14:paraId="58C549FB" w14:textId="77777777">
      <w:pPr>
        <w:rPr>
          <w:sz w:val="22"/>
          <w:szCs w:val="22"/>
        </w:rPr>
      </w:pPr>
    </w:p>
    <w:p w:rsidR="00202FF1" w:rsidRPr="00E83843" w:rsidP="00EF502D" w14:paraId="5B75C5F8" w14:textId="77777777">
      <w:pPr>
        <w:rPr>
          <w:sz w:val="22"/>
          <w:szCs w:val="22"/>
        </w:rPr>
      </w:pPr>
    </w:p>
    <w:p w:rsidR="00FD7D10" w:rsidRPr="00E83843" w:rsidP="00EF502D" w14:paraId="37C05B0D" w14:textId="77777777">
      <w:pPr>
        <w:rPr>
          <w:sz w:val="22"/>
          <w:szCs w:val="22"/>
        </w:rPr>
      </w:pPr>
    </w:p>
    <w:p w:rsidR="00FD7D10" w:rsidRPr="00E83843" w:rsidP="00EF502D" w14:paraId="01E09961" w14:textId="77777777">
      <w:pPr>
        <w:rPr>
          <w:sz w:val="22"/>
          <w:szCs w:val="22"/>
        </w:rPr>
      </w:pPr>
    </w:p>
    <w:p w:rsidR="00FD7D10" w:rsidRPr="00E83843" w:rsidP="00EF502D" w14:paraId="1102BD34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